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BC4B7C0" w:rsidR="007C64DF" w:rsidRDefault="002F2D55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73877AC" wp14:editId="2558CE1B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-307340</wp:posOffset>
                      </wp:positionV>
                      <wp:extent cx="2360930" cy="2762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B5173A" w14:textId="1BF15F4A" w:rsidR="002F2D55" w:rsidRPr="002F2D55" w:rsidRDefault="002F2D55" w:rsidP="002F2D55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2F2D55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3877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1.8pt;margin-top:-24.2pt;width:185.9pt;height:21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" strokecolor="white [3212]">
                      <v:textbox>
                        <w:txbxContent>
                          <w:p w14:paraId="20B5173A" w14:textId="1BF15F4A" w:rsidR="002F2D55" w:rsidRPr="002F2D55" w:rsidRDefault="002F2D55" w:rsidP="002F2D5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F2D55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6DA55440" w:rsidR="007C64DF" w:rsidRPr="0076717E" w:rsidRDefault="0076717E" w:rsidP="00721CF6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591FFE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Inscripción y actualización de la información en el Registro de Comercializadores de Bebidas Alcohólicas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6DA55440" w:rsidR="007C64DF" w:rsidRPr="0076717E" w:rsidRDefault="0076717E" w:rsidP="00721CF6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591FFE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Inscripción y actualización de la información en el Registro de Comercializadores de Bebidas Alcohólicas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58F51B61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21EC27B6" w14:textId="5C0F6F86" w:rsidR="00666120" w:rsidRPr="0076717E" w:rsidRDefault="0076717E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76717E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 xml:space="preserve">El procedimiento permite inscribir a las personas naturales o jurídicas que realizan las actividades de comercialización y/o distribución de bebidas alcohólicas y que previamente se encuentren autorizadas conforme a las normas vigentes en materia de salubridad, municipal y tributaria, a fin de que puedan desarrollar las referidas actividades. El registro es gratuito y </w:t>
                                              </w:r>
                                              <w:r w:rsidR="005A3EFD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no está sujeto a renovación.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721CF6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721CF6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21EC27B6" w14:textId="5C0F6F86" w:rsidR="00666120" w:rsidRPr="0076717E" w:rsidRDefault="0076717E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76717E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 xml:space="preserve">El procedimiento permite inscribir a las personas naturales o jurídicas que realizan las actividades de comercialización y/o distribución de bebidas alcohólicas y que previamente se encuentren autorizadas conforme a las normas vigentes en materia de salubridad, municipal y tributaria, a fin de que puedan desarrollar las referidas actividades. El registro es gratuito y </w:t>
                                        </w:r>
                                        <w:r w:rsidR="005A3EFD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no está sujeto a renovación.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721CF6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721CF6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35795BD5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auto"/>
                                      <w:sz w:val="20"/>
                                    </w:rPr>
                                  </w:sdtEndPr>
                                  <w:sdtContent>
                                    <w:p w14:paraId="20DD6502" w14:textId="1D708FD3" w:rsidR="00262FA2" w:rsidRPr="00C91638" w:rsidRDefault="00955D1F" w:rsidP="00C13992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87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 w:rsidRPr="00C91638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Presentar una solicitud con carácter de Declaración Jurada según el formulario establecido en el Anexo III del Reglamento de la Ley N°29632, Ley para erradicar la elaboración y comercialización de bebidas alcohólicas informales, adulteradas o no aptas para el consumo humano, aprobado con Decreto Supremo N° 005-2013-PRODUCE, </w:t>
                                      </w:r>
                                      <w:proofErr w:type="gramStart"/>
                                      <w:r w:rsidRPr="00C91638">
                                        <w:rPr>
                                          <w:color w:val="auto"/>
                                          <w:sz w:val="18"/>
                                        </w:rPr>
                                        <w:t>de acuerdo al</w:t>
                                      </w:r>
                                      <w:proofErr w:type="gramEnd"/>
                                      <w:r w:rsidRPr="00C91638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 domicilio legal del obligado a la inscripción, e indicar número y fecha del recibo por derecho de trámite, en caso corresponda</w:t>
                                      </w:r>
                                      <w:r w:rsidR="000560CE"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auto"/>
                                <w:sz w:val="20"/>
                              </w:rPr>
                            </w:sdtEndPr>
                            <w:sdtContent>
                              <w:p w14:paraId="20DD6502" w14:textId="1D708FD3" w:rsidR="00262FA2" w:rsidRPr="00C91638" w:rsidRDefault="00955D1F" w:rsidP="00C13992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87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 w:rsidRPr="00C91638">
                                  <w:rPr>
                                    <w:color w:val="auto"/>
                                    <w:sz w:val="18"/>
                                  </w:rPr>
                                  <w:t xml:space="preserve">Presentar una solicitud con carácter de Declaración Jurada según el formulario establecido en el Anexo III del Reglamento de la Ley N°29632, Ley para erradicar la elaboración y comercialización de bebidas alcohólicas informales, adulteradas o no aptas para el consumo humano, aprobado con Decreto Supremo N° 005-2013-PRODUCE, </w:t>
                                </w:r>
                                <w:proofErr w:type="gramStart"/>
                                <w:r w:rsidRPr="00C91638">
                                  <w:rPr>
                                    <w:color w:val="auto"/>
                                    <w:sz w:val="18"/>
                                  </w:rPr>
                                  <w:t>de acuerdo al</w:t>
                                </w:r>
                                <w:proofErr w:type="gramEnd"/>
                                <w:r w:rsidRPr="00C91638">
                                  <w:rPr>
                                    <w:color w:val="auto"/>
                                    <w:sz w:val="18"/>
                                  </w:rPr>
                                  <w:t xml:space="preserve"> domicilio legal del obligado a la inscripción, e indicar número y fecha del recibo por derecho de trámite, en caso corresponda</w:t>
                                </w:r>
                                <w:r w:rsidR="000560CE">
                                  <w:rPr>
                                    <w:b/>
                                    <w:bCs/>
                                    <w:color w:val="auto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721CF6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721CF6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2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721CF6">
        <w:trPr>
          <w:gridAfter w:val="1"/>
          <w:wAfter w:w="6" w:type="dxa"/>
          <w:trHeight w:val="189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FF0000"/>
                                    </w:rPr>
                                    <w:id w:val="-657463440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sdtEndPr>
                                  <w:sdtContent>
                                    <w:p w14:paraId="732A8E56" w14:textId="77777777" w:rsidR="00C13992" w:rsidRDefault="00C13992" w:rsidP="00625939">
                                      <w:pPr>
                                        <w:jc w:val="both"/>
                                        <w:rPr>
                                          <w:rStyle w:val="Estilo6"/>
                                          <w:color w:val="FF0000"/>
                                        </w:rPr>
                                      </w:pPr>
                                    </w:p>
                                    <w:p w14:paraId="617C6E4B" w14:textId="04881216" w:rsidR="00C13992" w:rsidRPr="00C13992" w:rsidRDefault="00C13992" w:rsidP="00C13992">
                                      <w:pPr>
                                        <w:jc w:val="center"/>
                                        <w:rPr>
                                          <w:rFonts w:eastAsia="Times New Roman"/>
                                          <w:color w:val="auto"/>
                                        </w:rPr>
                                      </w:pPr>
                                      <w:r w:rsidRPr="00C13992">
                                        <w:rPr>
                                          <w:rFonts w:eastAsia="Times New Roman"/>
                                          <w:color w:val="auto"/>
                                        </w:rPr>
                                        <w:t>Gratuito</w:t>
                                      </w:r>
                                    </w:p>
                                    <w:p w14:paraId="333D37ED" w14:textId="10E5F88A" w:rsidR="00625939" w:rsidRPr="00625939" w:rsidRDefault="00721CF6" w:rsidP="00625939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  <w:color w:val="FF0000"/>
                              </w:rPr>
                              <w:id w:val="-657463440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sdtEndPr>
                            <w:sdtContent>
                              <w:p w14:paraId="732A8E56" w14:textId="77777777" w:rsidR="00C13992" w:rsidRDefault="00C13992" w:rsidP="00625939">
                                <w:pPr>
                                  <w:jc w:val="both"/>
                                  <w:rPr>
                                    <w:rStyle w:val="Estilo6"/>
                                    <w:color w:val="FF0000"/>
                                  </w:rPr>
                                </w:pPr>
                              </w:p>
                              <w:p w14:paraId="617C6E4B" w14:textId="04881216" w:rsidR="00C13992" w:rsidRPr="00C13992" w:rsidRDefault="00C13992" w:rsidP="00C13992">
                                <w:pPr>
                                  <w:jc w:val="center"/>
                                  <w:rPr>
                                    <w:rFonts w:eastAsia="Times New Roman"/>
                                    <w:color w:val="auto"/>
                                  </w:rPr>
                                </w:pPr>
                                <w:r w:rsidRPr="00C13992">
                                  <w:rPr>
                                    <w:rFonts w:eastAsia="Times New Roman"/>
                                    <w:color w:val="auto"/>
                                  </w:rPr>
                                  <w:t>Gratuito</w:t>
                                </w:r>
                              </w:p>
                              <w:p w14:paraId="333D37ED" w14:textId="10E5F88A" w:rsidR="00625939" w:rsidRPr="00625939" w:rsidRDefault="00721CF6" w:rsidP="00625939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3A73EA4" w14:textId="77777777" w:rsidR="007E2551" w:rsidRDefault="007E2551" w:rsidP="007E2551">
                                      <w:pPr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</w:p>
                                    <w:p w14:paraId="2150AD26" w14:textId="343A1793" w:rsidR="00666120" w:rsidRDefault="007E2551" w:rsidP="007E2551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No aplica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bULbf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3A73EA4" w14:textId="77777777" w:rsidR="007E2551" w:rsidRDefault="007E2551" w:rsidP="007E2551">
                                <w:pPr>
                                  <w:jc w:val="center"/>
                                  <w:rPr>
                                    <w:rStyle w:val="Estilo6"/>
                                  </w:rPr>
                                </w:pPr>
                              </w:p>
                              <w:p w14:paraId="2150AD26" w14:textId="343A1793" w:rsidR="00666120" w:rsidRDefault="007E2551" w:rsidP="007E2551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No aplica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2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024A41D6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0560C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024A41D6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0560CE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7E2551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921589D" w14:textId="20CB0407" w:rsidR="00721CF6" w:rsidRDefault="00721CF6" w:rsidP="00721CF6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  <w:highlight w:val="red"/>
                </w:rPr>
                <w:id w:val="794800873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1637763634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</w:p>
          <w:p w14:paraId="6DEEC654" w14:textId="6F516635" w:rsidR="007E2551" w:rsidRPr="00C13992" w:rsidRDefault="007E2551" w:rsidP="00721CF6">
            <w:pPr>
              <w:rPr>
                <w:color w:val="7F7F7F" w:themeColor="text1" w:themeTint="80"/>
                <w:sz w:val="18"/>
                <w:szCs w:val="16"/>
                <w:highlight w:val="red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3D9FD08F" w14:textId="09A87151" w:rsidR="007E2551" w:rsidRPr="00C13992" w:rsidRDefault="00721CF6" w:rsidP="007E2551">
            <w:pPr>
              <w:jc w:val="center"/>
              <w:rPr>
                <w:color w:val="7F7F7F" w:themeColor="text1" w:themeTint="80"/>
                <w:sz w:val="18"/>
                <w:szCs w:val="16"/>
                <w:highlight w:val="red"/>
              </w:rPr>
            </w:pPr>
            <w:sdt>
              <w:sdtPr>
                <w:rPr>
                  <w:rStyle w:val="Estilo6"/>
                  <w:highlight w:val="red"/>
                </w:rPr>
                <w:id w:val="-479454197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-928345965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  <w:r w:rsidRPr="00C13992">
              <w:rPr>
                <w:color w:val="7F7F7F" w:themeColor="text1" w:themeTint="80"/>
                <w:sz w:val="18"/>
                <w:szCs w:val="16"/>
                <w:highlight w:val="red"/>
              </w:rPr>
              <w:t xml:space="preserve"> </w:t>
            </w:r>
          </w:p>
        </w:tc>
        <w:tc>
          <w:tcPr>
            <w:tcW w:w="326" w:type="dxa"/>
            <w:vAlign w:val="center"/>
          </w:tcPr>
          <w:p w14:paraId="7EFEF8DA" w14:textId="77777777" w:rsidR="007E2551" w:rsidRPr="000761FD" w:rsidRDefault="007E2551" w:rsidP="007E2551">
            <w:pPr>
              <w:jc w:val="both"/>
              <w:rPr>
                <w:b/>
                <w:bCs/>
                <w:sz w:val="18"/>
              </w:rPr>
            </w:pPr>
          </w:p>
        </w:tc>
      </w:tr>
      <w:tr w:rsidR="007E2551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7E2551" w:rsidRPr="000761FD" w:rsidRDefault="007E2551" w:rsidP="007E2551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7E2551" w:rsidRDefault="007E2551" w:rsidP="007E2551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7E2551" w:rsidRDefault="007E2551" w:rsidP="007E2551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CDE978F" w14:textId="62394166" w:rsidR="007E2551" w:rsidRPr="00C13992" w:rsidRDefault="00721CF6" w:rsidP="007E2551">
            <w:pPr>
              <w:jc w:val="center"/>
              <w:rPr>
                <w:noProof/>
                <w:sz w:val="18"/>
                <w:highlight w:val="red"/>
              </w:rPr>
            </w:pPr>
            <w:sdt>
              <w:sdtPr>
                <w:rPr>
                  <w:rStyle w:val="Estilo6"/>
                  <w:highlight w:val="red"/>
                </w:rPr>
                <w:id w:val="-1575427454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-970895316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  <w:r w:rsidRPr="00C13992">
              <w:rPr>
                <w:noProof/>
                <w:sz w:val="18"/>
                <w:highlight w:val="red"/>
              </w:rPr>
              <w:t xml:space="preserve"> 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B363D70" w14:textId="74195958" w:rsidR="007E2551" w:rsidRPr="00C13992" w:rsidRDefault="00721CF6" w:rsidP="007E2551">
            <w:pPr>
              <w:jc w:val="center"/>
              <w:rPr>
                <w:noProof/>
                <w:sz w:val="18"/>
                <w:highlight w:val="red"/>
              </w:rPr>
            </w:pPr>
            <w:sdt>
              <w:sdtPr>
                <w:rPr>
                  <w:rStyle w:val="Estilo6"/>
                  <w:highlight w:val="red"/>
                </w:rPr>
                <w:id w:val="-361445461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145551391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  <w:r w:rsidRPr="00C13992">
              <w:rPr>
                <w:noProof/>
                <w:sz w:val="18"/>
                <w:highlight w:val="red"/>
              </w:rPr>
              <w:t xml:space="preserve"> </w:t>
            </w:r>
          </w:p>
        </w:tc>
        <w:tc>
          <w:tcPr>
            <w:tcW w:w="326" w:type="dxa"/>
            <w:vAlign w:val="center"/>
          </w:tcPr>
          <w:p w14:paraId="56A0577F" w14:textId="77777777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</w:p>
        </w:tc>
      </w:tr>
      <w:tr w:rsidR="007E2551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7E2551" w:rsidRDefault="007E2551" w:rsidP="007E2551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7E2551" w:rsidRDefault="007E2551" w:rsidP="007E2551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D82E37B" w14:textId="79F2EC27" w:rsidR="007E2551" w:rsidRPr="00C13992" w:rsidRDefault="00721CF6" w:rsidP="007E2551">
            <w:pPr>
              <w:jc w:val="center"/>
              <w:rPr>
                <w:noProof/>
                <w:sz w:val="18"/>
                <w:highlight w:val="red"/>
              </w:rPr>
            </w:pPr>
            <w:sdt>
              <w:sdtPr>
                <w:rPr>
                  <w:rStyle w:val="Estilo6"/>
                  <w:highlight w:val="red"/>
                </w:rPr>
                <w:id w:val="-534589022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917914197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  <w:r w:rsidRPr="00C13992">
              <w:rPr>
                <w:noProof/>
                <w:sz w:val="18"/>
                <w:highlight w:val="red"/>
              </w:rPr>
              <w:t xml:space="preserve"> 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4359B0B4" w14:textId="07CF8FF2" w:rsidR="007E2551" w:rsidRPr="00C13992" w:rsidRDefault="00721CF6" w:rsidP="007E2551">
            <w:pPr>
              <w:jc w:val="center"/>
              <w:rPr>
                <w:noProof/>
                <w:sz w:val="18"/>
                <w:highlight w:val="red"/>
              </w:rPr>
            </w:pPr>
            <w:sdt>
              <w:sdtPr>
                <w:rPr>
                  <w:rStyle w:val="Estilo6"/>
                </w:rPr>
                <w:id w:val="-290141287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  <w:r w:rsidRPr="00C13992">
              <w:rPr>
                <w:noProof/>
                <w:sz w:val="18"/>
                <w:highlight w:val="red"/>
              </w:rPr>
              <w:t xml:space="preserve"> </w:t>
            </w:r>
          </w:p>
        </w:tc>
        <w:tc>
          <w:tcPr>
            <w:tcW w:w="326" w:type="dxa"/>
            <w:vAlign w:val="center"/>
          </w:tcPr>
          <w:p w14:paraId="60270758" w14:textId="77777777" w:rsidR="007E2551" w:rsidRPr="000761FD" w:rsidRDefault="007E2551" w:rsidP="007E2551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7563E951">
                      <wp:extent cx="6480000" cy="110490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1049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B2A717" w14:textId="4E6769C0" w:rsidR="00721CF6" w:rsidRPr="00721CF6" w:rsidRDefault="00721CF6" w:rsidP="00721CF6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ind w:left="284" w:hanging="28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721CF6">
                                    <w:rPr>
                                      <w:sz w:val="18"/>
                                    </w:rPr>
                                    <w:t>Artículos 36 y 37 del Reglamento de la Ley N°29632, Ley para erradicar la elaboración y comercialización de bebidas alcohólicas informales, adulteradas o no aptas para el consumo humano, aprobado por Decreto Supremo N° 005-2013-PRODUCE, publicado el 23/08/2013.</w:t>
                                  </w:r>
                                </w:p>
                                <w:p w14:paraId="11EA676E" w14:textId="20570B27" w:rsidR="000761FD" w:rsidRPr="007E2551" w:rsidRDefault="000761FD" w:rsidP="007E2551">
                                  <w:pPr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8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FB2A717" w14:textId="4E6769C0" w:rsidR="00721CF6" w:rsidRPr="00721CF6" w:rsidRDefault="00721CF6" w:rsidP="00721CF6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</w:rPr>
                            </w:pPr>
                            <w:r w:rsidRPr="00721CF6">
                              <w:rPr>
                                <w:sz w:val="18"/>
                              </w:rPr>
                              <w:t>Artículos 36 y 37 del Reglamento de la Ley N°29632, Ley para erradicar la elaboración y comercialización de bebidas alcohólicas informales, adulteradas o no aptas para el consumo humano, aprobado por Decreto Supremo N° 005-2013-PRODUCE, publicado el 23/08/2013.</w:t>
                            </w:r>
                          </w:p>
                          <w:p w14:paraId="11EA676E" w14:textId="20570B27" w:rsidR="000761FD" w:rsidRPr="007E2551" w:rsidRDefault="000761FD" w:rsidP="007E2551">
                            <w:pPr>
                              <w:jc w:val="both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E41073"/>
    <w:multiLevelType w:val="hybridMultilevel"/>
    <w:tmpl w:val="A25666B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4" w15:restartNumberingAfterBreak="0">
    <w:nsid w:val="704F63A3"/>
    <w:multiLevelType w:val="hybridMultilevel"/>
    <w:tmpl w:val="2A6833FE"/>
    <w:lvl w:ilvl="0" w:tplc="8072000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560CE"/>
    <w:rsid w:val="00072F25"/>
    <w:rsid w:val="000761FD"/>
    <w:rsid w:val="000767DD"/>
    <w:rsid w:val="000D321E"/>
    <w:rsid w:val="000D74ED"/>
    <w:rsid w:val="001320A9"/>
    <w:rsid w:val="00180AB2"/>
    <w:rsid w:val="001B4EEF"/>
    <w:rsid w:val="00206FAC"/>
    <w:rsid w:val="00234563"/>
    <w:rsid w:val="00234EB4"/>
    <w:rsid w:val="00262FA2"/>
    <w:rsid w:val="00283F19"/>
    <w:rsid w:val="0028417F"/>
    <w:rsid w:val="0028431D"/>
    <w:rsid w:val="00297406"/>
    <w:rsid w:val="002F2D55"/>
    <w:rsid w:val="00365BFE"/>
    <w:rsid w:val="00414E84"/>
    <w:rsid w:val="0045132E"/>
    <w:rsid w:val="004852FB"/>
    <w:rsid w:val="004A64D9"/>
    <w:rsid w:val="004D1E52"/>
    <w:rsid w:val="00552762"/>
    <w:rsid w:val="00591683"/>
    <w:rsid w:val="005A1262"/>
    <w:rsid w:val="005A3EFD"/>
    <w:rsid w:val="005D0DC7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21CF6"/>
    <w:rsid w:val="0076717E"/>
    <w:rsid w:val="00782C4A"/>
    <w:rsid w:val="0079268A"/>
    <w:rsid w:val="007C64DF"/>
    <w:rsid w:val="007D21C0"/>
    <w:rsid w:val="007E1320"/>
    <w:rsid w:val="007E2551"/>
    <w:rsid w:val="007E4469"/>
    <w:rsid w:val="00800B27"/>
    <w:rsid w:val="00866C24"/>
    <w:rsid w:val="00955D1F"/>
    <w:rsid w:val="00970FF5"/>
    <w:rsid w:val="009E745D"/>
    <w:rsid w:val="009F16B7"/>
    <w:rsid w:val="00A40450"/>
    <w:rsid w:val="00A41B34"/>
    <w:rsid w:val="00B74323"/>
    <w:rsid w:val="00B75FCE"/>
    <w:rsid w:val="00B906EF"/>
    <w:rsid w:val="00BC25E1"/>
    <w:rsid w:val="00C13992"/>
    <w:rsid w:val="00C17BB5"/>
    <w:rsid w:val="00C564DB"/>
    <w:rsid w:val="00C80797"/>
    <w:rsid w:val="00C91638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B7189"/>
    <w:rsid w:val="00F02262"/>
    <w:rsid w:val="00F6458A"/>
    <w:rsid w:val="00FB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0E21A8"/>
    <w:rsid w:val="000F539D"/>
    <w:rsid w:val="001C6A73"/>
    <w:rsid w:val="002B4B88"/>
    <w:rsid w:val="00300A3E"/>
    <w:rsid w:val="00314703"/>
    <w:rsid w:val="0034312D"/>
    <w:rsid w:val="00372875"/>
    <w:rsid w:val="004915ED"/>
    <w:rsid w:val="004D13A4"/>
    <w:rsid w:val="005C056B"/>
    <w:rsid w:val="005E40D9"/>
    <w:rsid w:val="006B56AA"/>
    <w:rsid w:val="00706926"/>
    <w:rsid w:val="008274F5"/>
    <w:rsid w:val="00846315"/>
    <w:rsid w:val="00886BB8"/>
    <w:rsid w:val="0090431E"/>
    <w:rsid w:val="00A73A8A"/>
    <w:rsid w:val="00A74CB1"/>
    <w:rsid w:val="00BA0317"/>
    <w:rsid w:val="00CD482E"/>
    <w:rsid w:val="00DD45EB"/>
    <w:rsid w:val="00DD5F4F"/>
    <w:rsid w:val="00F33C58"/>
    <w:rsid w:val="00F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23</cp:revision>
  <cp:lastPrinted>2020-09-17T04:50:00Z</cp:lastPrinted>
  <dcterms:created xsi:type="dcterms:W3CDTF">2020-10-16T02:23:00Z</dcterms:created>
  <dcterms:modified xsi:type="dcterms:W3CDTF">2021-01-25T12:17:00Z</dcterms:modified>
</cp:coreProperties>
</file>